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8E1D" w14:textId="6494FD56" w:rsidR="00B14190" w:rsidRPr="002602D6" w:rsidRDefault="002602D6" w:rsidP="00B14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2D6">
        <w:rPr>
          <w:rFonts w:ascii="Times New Roman" w:hAnsi="Times New Roman" w:cs="Times New Roman"/>
          <w:sz w:val="28"/>
          <w:szCs w:val="28"/>
        </w:rPr>
        <w:t>Регистрационная карточка гостя</w:t>
      </w:r>
    </w:p>
    <w:p w14:paraId="6CF10424" w14:textId="77777777" w:rsidR="00B14190" w:rsidRDefault="00B14190" w:rsidP="00B1419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EBAC2F" w14:textId="2F90AD25" w:rsidR="00CA57F1" w:rsidRDefault="002602D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2D6">
        <w:rPr>
          <w:rFonts w:ascii="Times New Roman" w:hAnsi="Times New Roman" w:cs="Times New Roman"/>
          <w:sz w:val="24"/>
          <w:szCs w:val="24"/>
        </w:rPr>
        <w:t xml:space="preserve">Объект размещения гостиничный комплекс «Драйв Парк Ладога», </w:t>
      </w:r>
      <w:r w:rsidR="00B14190" w:rsidRPr="002602D6">
        <w:rPr>
          <w:rFonts w:ascii="Times New Roman" w:hAnsi="Times New Roman" w:cs="Times New Roman"/>
          <w:sz w:val="24"/>
          <w:szCs w:val="24"/>
        </w:rPr>
        <w:t>ООО «</w:t>
      </w:r>
      <w:r w:rsidR="00CA57F1" w:rsidRPr="002602D6">
        <w:rPr>
          <w:rFonts w:ascii="Times New Roman" w:hAnsi="Times New Roman" w:cs="Times New Roman"/>
          <w:sz w:val="24"/>
          <w:szCs w:val="24"/>
        </w:rPr>
        <w:t>Магистраль +</w:t>
      </w:r>
      <w:r w:rsidR="00B14190" w:rsidRPr="002602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br/>
      </w:r>
      <w:r w:rsidRPr="002602D6">
        <w:rPr>
          <w:rFonts w:ascii="Times New Roman" w:hAnsi="Times New Roman" w:cs="Times New Roman"/>
          <w:sz w:val="24"/>
          <w:szCs w:val="24"/>
        </w:rPr>
        <w:t>ИНН 7802802989</w:t>
      </w:r>
    </w:p>
    <w:p w14:paraId="643B02AD" w14:textId="77777777" w:rsidR="002602D6" w:rsidRDefault="002602D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21F80" w14:textId="5ACB4F21" w:rsidR="002602D6" w:rsidRDefault="002602D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бронирования ________________</w:t>
      </w:r>
    </w:p>
    <w:p w14:paraId="6C51334D" w14:textId="3FAEEBFF" w:rsidR="002602D6" w:rsidRDefault="002602D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C65B2" w14:textId="1DAD117D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 __________________________________________________________________</w:t>
      </w:r>
    </w:p>
    <w:p w14:paraId="632070D5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3CEDD" w14:textId="49FBD7D0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</w:t>
      </w:r>
    </w:p>
    <w:p w14:paraId="7026A2E6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5F2D8" w14:textId="18368772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______________________________________________________________________</w:t>
      </w:r>
    </w:p>
    <w:p w14:paraId="600E8DC6" w14:textId="04E78FE1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B6A75DA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8082F" w14:textId="19325550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документа паспорта ____________________</w:t>
      </w:r>
    </w:p>
    <w:p w14:paraId="7C538C36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BBD677" w14:textId="08B1636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</w:t>
      </w:r>
    </w:p>
    <w:p w14:paraId="464A4974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8097E" w14:textId="7AA32336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</w:t>
      </w:r>
    </w:p>
    <w:p w14:paraId="69DCCF3D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981C2" w14:textId="0432BBBC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заезда «___» _________ 2025 г.</w:t>
      </w:r>
    </w:p>
    <w:p w14:paraId="6E6FCE19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3AB48" w14:textId="179ED746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выезда «___» _________ 2025 г.</w:t>
      </w:r>
    </w:p>
    <w:p w14:paraId="0877DFD8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86D4D" w14:textId="6F9241AF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номера _______________________________________________________________________</w:t>
      </w:r>
    </w:p>
    <w:p w14:paraId="5C39D2E8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ADAEC" w14:textId="2F243BA6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проживания __________________________________________________________________</w:t>
      </w:r>
    </w:p>
    <w:p w14:paraId="57BDB51F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4E385" w14:textId="1D0D63C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_______________________________________________________________, дата рождения ________</w:t>
      </w:r>
    </w:p>
    <w:p w14:paraId="5AFC8052" w14:textId="19CF46C6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вид документа Паспорт гражданина Российской Федерации серия __________ номер __</w:t>
      </w:r>
    </w:p>
    <w:p w14:paraId="7C4E342A" w14:textId="1B8C022A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выданный ________________________________________________________________,</w:t>
      </w:r>
    </w:p>
    <w:p w14:paraId="40CE8316" w14:textId="646564CA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по адресу ____________________________________________________________</w:t>
      </w:r>
    </w:p>
    <w:p w14:paraId="2AB5BC3C" w14:textId="5EE38DB1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данных.</w:t>
      </w:r>
    </w:p>
    <w:p w14:paraId="03124F60" w14:textId="77777777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293A1" w14:textId="4F2B094A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проживания с «___» _________ 2025 г. по «___» _________ 2025 г. в </w:t>
      </w:r>
      <w:r w:rsidRPr="00C12C0D">
        <w:rPr>
          <w:rFonts w:ascii="Times New Roman" w:hAnsi="Times New Roman" w:cs="Times New Roman"/>
          <w:sz w:val="24"/>
          <w:szCs w:val="24"/>
        </w:rPr>
        <w:t>гостиничн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12C0D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12C0D">
        <w:rPr>
          <w:rFonts w:ascii="Times New Roman" w:hAnsi="Times New Roman" w:cs="Times New Roman"/>
          <w:sz w:val="24"/>
          <w:szCs w:val="24"/>
        </w:rPr>
        <w:t xml:space="preserve"> «Драйв Парк Ладога»</w:t>
      </w:r>
      <w:r>
        <w:rPr>
          <w:rFonts w:ascii="Times New Roman" w:hAnsi="Times New Roman" w:cs="Times New Roman"/>
          <w:sz w:val="24"/>
          <w:szCs w:val="24"/>
        </w:rPr>
        <w:t xml:space="preserve"> обязуюсь:</w:t>
      </w:r>
    </w:p>
    <w:p w14:paraId="28D80A20" w14:textId="70D7B56A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проживания и пожарной безопасности;</w:t>
      </w:r>
    </w:p>
    <w:p w14:paraId="32316666" w14:textId="77777777" w:rsidR="003D2E03" w:rsidRDefault="00C12C0D" w:rsidP="003D2E03">
      <w:pPr>
        <w:pStyle w:val="richfactdown-paragraph"/>
        <w:shd w:val="clear" w:color="auto" w:fill="FFFFFF"/>
        <w:spacing w:before="0" w:beforeAutospacing="0" w:after="0" w:afterAutospacing="0"/>
      </w:pPr>
      <w:r>
        <w:t>-не производить шум ранее 09</w:t>
      </w:r>
      <w:r w:rsidR="003D2E03">
        <w:t>:</w:t>
      </w:r>
      <w:r>
        <w:t>00 и не позднее 23</w:t>
      </w:r>
      <w:r w:rsidR="003D2E03">
        <w:t>:</w:t>
      </w:r>
      <w:r>
        <w:t>00;</w:t>
      </w:r>
      <w:r w:rsidR="003D2E03">
        <w:t xml:space="preserve"> </w:t>
      </w:r>
    </w:p>
    <w:p w14:paraId="3CC5EA09" w14:textId="1B735285" w:rsidR="003D2E03" w:rsidRPr="003D2E03" w:rsidRDefault="003D2E03" w:rsidP="003D2E03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highlight w:val="yellow"/>
        </w:rPr>
      </w:pPr>
      <w:r w:rsidRPr="003D2E03">
        <w:rPr>
          <w:rFonts w:ascii="Arial" w:hAnsi="Arial" w:cs="Arial"/>
          <w:color w:val="333333"/>
          <w:highlight w:val="yellow"/>
        </w:rPr>
        <w:t>Согласно областному закону Ленинградской области от 15.11.2022 № 143-оз, </w:t>
      </w:r>
      <w:r w:rsidRPr="003D2E03">
        <w:rPr>
          <w:rStyle w:val="ac"/>
          <w:rFonts w:ascii="Arial" w:eastAsiaTheme="majorEastAsia" w:hAnsi="Arial" w:cs="Arial"/>
          <w:color w:val="333333"/>
          <w:highlight w:val="yellow"/>
        </w:rPr>
        <w:t>не допускается совершение действий, нарушающих право граждан на покой и тишину при их нахождении на территориях и в помещениях Ленинградской области</w:t>
      </w:r>
      <w:r w:rsidRPr="003D2E03">
        <w:rPr>
          <w:rFonts w:ascii="Arial" w:hAnsi="Arial" w:cs="Arial"/>
          <w:color w:val="333333"/>
          <w:highlight w:val="yellow"/>
        </w:rPr>
        <w:t>:</w:t>
      </w:r>
    </w:p>
    <w:p w14:paraId="0FB03C15" w14:textId="77777777" w:rsidR="003D2E03" w:rsidRPr="003D2E03" w:rsidRDefault="003D2E03" w:rsidP="003D2E0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highlight w:val="yellow"/>
        </w:rPr>
      </w:pPr>
      <w:r w:rsidRPr="003D2E03">
        <w:rPr>
          <w:rFonts w:ascii="Arial" w:hAnsi="Arial" w:cs="Arial"/>
          <w:color w:val="333333"/>
          <w:highlight w:val="yellow"/>
        </w:rPr>
        <w:t>В периоды </w:t>
      </w:r>
      <w:r w:rsidRPr="003D2E03">
        <w:rPr>
          <w:rStyle w:val="ac"/>
          <w:rFonts w:ascii="Arial" w:eastAsiaTheme="majorEastAsia" w:hAnsi="Arial" w:cs="Arial"/>
          <w:color w:val="333333"/>
          <w:highlight w:val="yellow"/>
        </w:rPr>
        <w:t>с 21 часа до 8 часов</w:t>
      </w:r>
      <w:r w:rsidRPr="003D2E03">
        <w:rPr>
          <w:rFonts w:ascii="Arial" w:hAnsi="Arial" w:cs="Arial"/>
          <w:color w:val="333333"/>
          <w:highlight w:val="yellow"/>
        </w:rPr>
        <w:t> в рабочие дни.</w:t>
      </w:r>
    </w:p>
    <w:p w14:paraId="76FD98D0" w14:textId="77777777" w:rsidR="003D2E03" w:rsidRPr="003D2E03" w:rsidRDefault="003D2E03" w:rsidP="003D2E03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highlight w:val="yellow"/>
        </w:rPr>
      </w:pPr>
      <w:r w:rsidRPr="003D2E03">
        <w:rPr>
          <w:rFonts w:ascii="Arial" w:hAnsi="Arial" w:cs="Arial"/>
          <w:color w:val="333333"/>
          <w:highlight w:val="yellow"/>
        </w:rPr>
        <w:t>В периоды </w:t>
      </w:r>
      <w:r w:rsidRPr="003D2E03">
        <w:rPr>
          <w:rStyle w:val="ac"/>
          <w:rFonts w:ascii="Arial" w:eastAsiaTheme="majorEastAsia" w:hAnsi="Arial" w:cs="Arial"/>
          <w:color w:val="333333"/>
          <w:highlight w:val="yellow"/>
        </w:rPr>
        <w:t>с 22 часов до 10 часов</w:t>
      </w:r>
      <w:r w:rsidRPr="003D2E03">
        <w:rPr>
          <w:rFonts w:ascii="Arial" w:hAnsi="Arial" w:cs="Arial"/>
          <w:color w:val="333333"/>
          <w:highlight w:val="yellow"/>
        </w:rPr>
        <w:t> в выходные дни, нерабочие праздничные дни, в дни, на которые в установленном федеральным законодательством порядке перенесены выходные дни, а также в дни, объявленные в соответствии с федеральным законодательством нерабочими днями.</w:t>
      </w:r>
    </w:p>
    <w:p w14:paraId="1F593B19" w14:textId="1E90AC90" w:rsidR="00C12C0D" w:rsidRDefault="000631AA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1AA">
        <w:rPr>
          <w:rFonts w:ascii="Times New Roman" w:hAnsi="Times New Roman" w:cs="Times New Roman"/>
          <w:sz w:val="24"/>
          <w:szCs w:val="24"/>
          <w:highlight w:val="yellow"/>
        </w:rPr>
        <w:t xml:space="preserve">У нас будет свой распорядок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тишины </w:t>
      </w:r>
      <w:r w:rsidRPr="000631AA">
        <w:rPr>
          <w:rFonts w:ascii="Times New Roman" w:hAnsi="Times New Roman" w:cs="Times New Roman"/>
          <w:sz w:val="24"/>
          <w:szCs w:val="24"/>
          <w:highlight w:val="yellow"/>
        </w:rPr>
        <w:t>или ли же делаем согласно областному закону?</w:t>
      </w:r>
    </w:p>
    <w:p w14:paraId="330A6887" w14:textId="74126AAB" w:rsidR="003D2E03" w:rsidRDefault="00C12C0D" w:rsidP="003D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запускать фейерверки, петарды и другие виды пиротехники – за нарушение штраф 10 000 рублей</w:t>
      </w:r>
      <w:r w:rsidR="003D2E03">
        <w:rPr>
          <w:rFonts w:ascii="Times New Roman" w:hAnsi="Times New Roman" w:cs="Times New Roman"/>
          <w:sz w:val="24"/>
          <w:szCs w:val="24"/>
        </w:rPr>
        <w:t xml:space="preserve"> </w:t>
      </w:r>
      <w:r w:rsidR="000631AA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3D2E03" w:rsidRPr="000631AA">
        <w:rPr>
          <w:rFonts w:ascii="Times New Roman" w:hAnsi="Times New Roman" w:cs="Times New Roman"/>
          <w:sz w:val="24"/>
          <w:szCs w:val="24"/>
          <w:highlight w:val="yellow"/>
        </w:rPr>
        <w:t xml:space="preserve"> на случай свадеб и корпоративов</w:t>
      </w:r>
      <w:r w:rsidR="000631AA">
        <w:rPr>
          <w:rFonts w:ascii="Times New Roman" w:hAnsi="Times New Roman" w:cs="Times New Roman"/>
          <w:sz w:val="24"/>
          <w:szCs w:val="24"/>
          <w:highlight w:val="yellow"/>
        </w:rPr>
        <w:t xml:space="preserve">, если в сценарии праздника будет салют? Все равно нельзя? Может добавить: </w:t>
      </w:r>
      <w:r w:rsidR="003D2E03" w:rsidRPr="000631AA">
        <w:rPr>
          <w:rFonts w:ascii="Times New Roman" w:hAnsi="Times New Roman" w:cs="Times New Roman"/>
          <w:sz w:val="24"/>
          <w:szCs w:val="24"/>
          <w:highlight w:val="yellow"/>
        </w:rPr>
        <w:t>без согласования с управляющего гостиничного комплекса «Драйв Парк Ладога»</w:t>
      </w:r>
      <w:r w:rsidR="003D2E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F3E1B" w14:textId="039F57BB" w:rsidR="00C12C0D" w:rsidRDefault="00C12C0D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использовать любые виды </w:t>
      </w:r>
      <w:r w:rsidR="00A76316">
        <w:rPr>
          <w:rFonts w:ascii="Times New Roman" w:hAnsi="Times New Roman" w:cs="Times New Roman"/>
          <w:sz w:val="24"/>
          <w:szCs w:val="24"/>
        </w:rPr>
        <w:t>огнестрельного, пневматического оружия, арбалетов, луков;</w:t>
      </w:r>
    </w:p>
    <w:p w14:paraId="13A94103" w14:textId="019310CB" w:rsidR="00A76316" w:rsidRDefault="00A7631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курить в предоставленном мне номере/коттедже/</w:t>
      </w:r>
      <w:proofErr w:type="spellStart"/>
      <w:r>
        <w:rPr>
          <w:rFonts w:ascii="Times New Roman" w:hAnsi="Times New Roman" w:cs="Times New Roman"/>
          <w:sz w:val="24"/>
          <w:szCs w:val="24"/>
        </w:rPr>
        <w:t>ха</w:t>
      </w:r>
      <w:r w:rsidR="000631AA" w:rsidRPr="000631AA">
        <w:rPr>
          <w:rFonts w:ascii="Times New Roman" w:hAnsi="Times New Roman" w:cs="Times New Roman"/>
          <w:sz w:val="24"/>
          <w:szCs w:val="24"/>
          <w:highlight w:val="yellow"/>
        </w:rPr>
        <w:t>у</w:t>
      </w:r>
      <w:r>
        <w:rPr>
          <w:rFonts w:ascii="Times New Roman" w:hAnsi="Times New Roman" w:cs="Times New Roman"/>
          <w:sz w:val="24"/>
          <w:szCs w:val="24"/>
        </w:rPr>
        <w:t>сботе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том числе кальян и др.);</w:t>
      </w:r>
    </w:p>
    <w:p w14:paraId="064626A9" w14:textId="5BC98007" w:rsidR="00A76316" w:rsidRDefault="00A7631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-при выезде собрать мусор и помы</w:t>
      </w:r>
      <w:r w:rsidR="003D2E03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посуд</w:t>
      </w:r>
      <w:r w:rsidR="003D2E0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номере/коттедже/</w:t>
      </w:r>
      <w:proofErr w:type="spellStart"/>
      <w:r>
        <w:rPr>
          <w:rFonts w:ascii="Times New Roman" w:hAnsi="Times New Roman" w:cs="Times New Roman"/>
          <w:sz w:val="24"/>
          <w:szCs w:val="24"/>
        </w:rPr>
        <w:t>ха</w:t>
      </w:r>
      <w:r w:rsidR="003D2E03" w:rsidRPr="003D2E03">
        <w:rPr>
          <w:rFonts w:ascii="Times New Roman" w:hAnsi="Times New Roman" w:cs="Times New Roman"/>
          <w:sz w:val="24"/>
          <w:szCs w:val="24"/>
          <w:highlight w:val="yellow"/>
        </w:rPr>
        <w:t>у</w:t>
      </w:r>
      <w:r>
        <w:rPr>
          <w:rFonts w:ascii="Times New Roman" w:hAnsi="Times New Roman" w:cs="Times New Roman"/>
          <w:sz w:val="24"/>
          <w:szCs w:val="24"/>
        </w:rPr>
        <w:t>сботе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C438291" w14:textId="1707E89C" w:rsidR="00A76316" w:rsidRDefault="00A7631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выгуливать домашних питомцев на территории гостиничного комплекса и не оставлять их без присмотра</w:t>
      </w:r>
      <w:r w:rsidR="003D2E03">
        <w:rPr>
          <w:rFonts w:ascii="Times New Roman" w:hAnsi="Times New Roman" w:cs="Times New Roman"/>
          <w:sz w:val="24"/>
          <w:szCs w:val="24"/>
        </w:rPr>
        <w:t xml:space="preserve"> </w:t>
      </w:r>
      <w:r w:rsidR="003D2E03" w:rsidRPr="003D2E03">
        <w:rPr>
          <w:rFonts w:ascii="Times New Roman" w:hAnsi="Times New Roman" w:cs="Times New Roman"/>
          <w:sz w:val="24"/>
          <w:szCs w:val="24"/>
          <w:highlight w:val="yellow"/>
        </w:rPr>
        <w:t>(а где выгуливать?</w:t>
      </w:r>
      <w:r w:rsidR="003D2E03">
        <w:rPr>
          <w:rFonts w:ascii="Times New Roman" w:hAnsi="Times New Roman" w:cs="Times New Roman"/>
          <w:sz w:val="24"/>
          <w:szCs w:val="24"/>
        </w:rPr>
        <w:t xml:space="preserve"> </w:t>
      </w:r>
      <w:r w:rsidR="003D2E03" w:rsidRPr="003D2E03">
        <w:rPr>
          <w:rFonts w:ascii="Times New Roman" w:hAnsi="Times New Roman" w:cs="Times New Roman"/>
          <w:sz w:val="24"/>
          <w:szCs w:val="24"/>
          <w:highlight w:val="yellow"/>
        </w:rPr>
        <w:t>Нужно тогда обозначить места</w:t>
      </w:r>
      <w:r w:rsidR="003D2E03">
        <w:rPr>
          <w:rFonts w:ascii="Times New Roman" w:hAnsi="Times New Roman" w:cs="Times New Roman"/>
          <w:sz w:val="24"/>
          <w:szCs w:val="24"/>
          <w:highlight w:val="yellow"/>
        </w:rPr>
        <w:t xml:space="preserve"> или прописать</w:t>
      </w:r>
      <w:r w:rsidR="005B261C">
        <w:rPr>
          <w:rFonts w:ascii="Times New Roman" w:hAnsi="Times New Roman" w:cs="Times New Roman"/>
          <w:sz w:val="24"/>
          <w:szCs w:val="24"/>
          <w:highlight w:val="yellow"/>
        </w:rPr>
        <w:t>, что обязуются убирать за своим питомцем</w:t>
      </w:r>
      <w:r w:rsidR="003D2E03" w:rsidRPr="003D2E0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3D2E0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5E79B94D" w14:textId="01915A6B" w:rsidR="00A76316" w:rsidRDefault="00A7631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оставлять электронагревательные приборы без присмотра;</w:t>
      </w:r>
    </w:p>
    <w:p w14:paraId="6B2EE50B" w14:textId="48C65198" w:rsidR="00A76316" w:rsidRDefault="00A7631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парковать автомобиль в непредназначенных для этого местах;</w:t>
      </w:r>
    </w:p>
    <w:p w14:paraId="3F9F6DA5" w14:textId="20C8AE3A" w:rsidR="00A76316" w:rsidRPr="002602D6" w:rsidRDefault="00A76316" w:rsidP="00B1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всё происходящее в предоставленном мне номере/коттедже/</w:t>
      </w:r>
      <w:proofErr w:type="spellStart"/>
      <w:r>
        <w:rPr>
          <w:rFonts w:ascii="Times New Roman" w:hAnsi="Times New Roman" w:cs="Times New Roman"/>
          <w:sz w:val="24"/>
          <w:szCs w:val="24"/>
        </w:rPr>
        <w:t>ха</w:t>
      </w:r>
      <w:r w:rsidR="003D2E03" w:rsidRPr="003D2E03">
        <w:rPr>
          <w:rFonts w:ascii="Times New Roman" w:hAnsi="Times New Roman" w:cs="Times New Roman"/>
          <w:sz w:val="24"/>
          <w:szCs w:val="24"/>
          <w:highlight w:val="yellow"/>
        </w:rPr>
        <w:t>у</w:t>
      </w:r>
      <w:r>
        <w:rPr>
          <w:rFonts w:ascii="Times New Roman" w:hAnsi="Times New Roman" w:cs="Times New Roman"/>
          <w:sz w:val="24"/>
          <w:szCs w:val="24"/>
        </w:rPr>
        <w:t>сботе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период проживания я несу полную, ответственность. В случае нарушения данных обязательств согласен на досрочное выселение без возврата залога и внесённой предоплаты, с возмещением возникшего материального ущерба в соответствии с прейскурантом утверждённым генеральным директором ООО «Магистраль +».</w:t>
      </w:r>
    </w:p>
    <w:sectPr w:rsidR="00A76316" w:rsidRPr="002602D6" w:rsidSect="00B1419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373F3"/>
    <w:multiLevelType w:val="multilevel"/>
    <w:tmpl w:val="F6A4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606088">
    <w:abstractNumId w:val="0"/>
    <w:lvlOverride w:ilvl="0">
      <w:startOverride w:val="1"/>
    </w:lvlOverride>
  </w:num>
  <w:num w:numId="2" w16cid:durableId="133460608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61"/>
    <w:rsid w:val="000631AA"/>
    <w:rsid w:val="00246CBA"/>
    <w:rsid w:val="002602D6"/>
    <w:rsid w:val="003D2E03"/>
    <w:rsid w:val="005B261C"/>
    <w:rsid w:val="00911561"/>
    <w:rsid w:val="00A26042"/>
    <w:rsid w:val="00A56A46"/>
    <w:rsid w:val="00A76316"/>
    <w:rsid w:val="00B14190"/>
    <w:rsid w:val="00C12C0D"/>
    <w:rsid w:val="00CA57F1"/>
    <w:rsid w:val="00D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324F"/>
  <w15:chartTrackingRefBased/>
  <w15:docId w15:val="{4BF05C67-2510-414E-8ECC-EB6CF5FE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15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15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5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5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15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15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15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1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15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15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15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1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15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1561"/>
    <w:rPr>
      <w:b/>
      <w:bCs/>
      <w:smallCaps/>
      <w:color w:val="2F5496" w:themeColor="accent1" w:themeShade="BF"/>
      <w:spacing w:val="5"/>
    </w:rPr>
  </w:style>
  <w:style w:type="paragraph" w:customStyle="1" w:styleId="richfactdown-paragraph">
    <w:name w:val="richfactdown-paragraph"/>
    <w:basedOn w:val="a"/>
    <w:rsid w:val="003D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3D2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Лиза Летавина</cp:lastModifiedBy>
  <cp:revision>3</cp:revision>
  <dcterms:created xsi:type="dcterms:W3CDTF">2025-01-24T11:41:00Z</dcterms:created>
  <dcterms:modified xsi:type="dcterms:W3CDTF">2025-01-24T13:49:00Z</dcterms:modified>
</cp:coreProperties>
</file>